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7D" w:rsidRPr="009D028F" w:rsidRDefault="00CA037D" w:rsidP="009D028F">
      <w:pPr>
        <w:jc w:val="center"/>
        <w:rPr>
          <w:b/>
          <w:sz w:val="28"/>
          <w:szCs w:val="28"/>
        </w:rPr>
      </w:pPr>
      <w:r w:rsidRPr="009D028F">
        <w:rPr>
          <w:b/>
          <w:sz w:val="28"/>
          <w:szCs w:val="28"/>
        </w:rPr>
        <w:t>Медицина катастроф</w:t>
      </w:r>
    </w:p>
    <w:p w:rsidR="00CA037D" w:rsidRPr="009D028F" w:rsidRDefault="00CA037D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Каждый врач – организатор процесса при катастрофе.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28F">
        <w:rPr>
          <w:rFonts w:ascii="Times New Roman" w:hAnsi="Times New Roman" w:cs="Times New Roman"/>
          <w:b/>
          <w:sz w:val="24"/>
          <w:szCs w:val="24"/>
        </w:rPr>
        <w:t>Связь со службами: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1.Где (</w:t>
      </w:r>
      <w:proofErr w:type="spellStart"/>
      <w:r w:rsidRPr="009D028F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>риентиры</w:t>
      </w:r>
      <w:proofErr w:type="spellEnd"/>
      <w:r w:rsidRPr="009D028F">
        <w:rPr>
          <w:rFonts w:ascii="Times New Roman" w:hAnsi="Times New Roman" w:cs="Times New Roman"/>
          <w:sz w:val="24"/>
          <w:szCs w:val="24"/>
        </w:rPr>
        <w:t>)</w:t>
      </w:r>
      <w:r w:rsidR="0047418F">
        <w:rPr>
          <w:rFonts w:ascii="Times New Roman" w:hAnsi="Times New Roman" w:cs="Times New Roman"/>
          <w:sz w:val="24"/>
          <w:szCs w:val="24"/>
        </w:rPr>
        <w:t>,</w:t>
      </w:r>
      <w:r w:rsidRPr="009D028F">
        <w:rPr>
          <w:rFonts w:ascii="Times New Roman" w:hAnsi="Times New Roman" w:cs="Times New Roman"/>
          <w:sz w:val="24"/>
          <w:szCs w:val="24"/>
        </w:rPr>
        <w:t xml:space="preserve"> направление движения;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2.Что произошло?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3.Когда произошло событие?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4.Кто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>колько тяжелых;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5.Почему произошло событие- причина.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При вызове служб представиться, уточнить, что Вы врач (медработник).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Далее решаете вопросы для себя!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1.Основной поражающий фактор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2.Все ли пораженные на месте или в шоке разбежались?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3.Оцениваете погодные условия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4.Оцениваете влияние погодных условий на поражающий фактор</w:t>
      </w:r>
    </w:p>
    <w:p w:rsidR="00E00E68" w:rsidRPr="009D028F" w:rsidRDefault="0047418F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5.Структура 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00E68" w:rsidRPr="009D028F">
        <w:rPr>
          <w:rFonts w:ascii="Times New Roman" w:hAnsi="Times New Roman" w:cs="Times New Roman"/>
          <w:sz w:val="24"/>
          <w:szCs w:val="24"/>
        </w:rPr>
        <w:t>отерь (дети, старики, беременные женщины)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6.Где сосред</w:t>
      </w:r>
      <w:r w:rsidR="0047418F">
        <w:rPr>
          <w:rFonts w:ascii="Times New Roman" w:hAnsi="Times New Roman" w:cs="Times New Roman"/>
          <w:sz w:val="24"/>
          <w:szCs w:val="24"/>
        </w:rPr>
        <w:t xml:space="preserve">оточена основная масса </w:t>
      </w:r>
      <w:proofErr w:type="gramStart"/>
      <w:r w:rsidR="0047418F">
        <w:rPr>
          <w:rFonts w:ascii="Times New Roman" w:hAnsi="Times New Roman" w:cs="Times New Roman"/>
          <w:sz w:val="24"/>
          <w:szCs w:val="24"/>
        </w:rPr>
        <w:t>пораженных</w:t>
      </w:r>
      <w:proofErr w:type="gramEnd"/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7.Характеристика территории и подъездных путей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8.Мощность близлежащих больниц</w:t>
      </w: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028F">
        <w:rPr>
          <w:rFonts w:ascii="Times New Roman" w:hAnsi="Times New Roman" w:cs="Times New Roman"/>
          <w:sz w:val="24"/>
          <w:szCs w:val="24"/>
        </w:rPr>
        <w:t xml:space="preserve">9.Борьба с обезвоживанием </w:t>
      </w:r>
      <w:r w:rsidR="002E1D65" w:rsidRPr="009D028F">
        <w:rPr>
          <w:rFonts w:ascii="Times New Roman" w:hAnsi="Times New Roman" w:cs="Times New Roman"/>
          <w:sz w:val="24"/>
          <w:szCs w:val="24"/>
        </w:rPr>
        <w:t xml:space="preserve"> </w:t>
      </w:r>
      <w:r w:rsidRPr="009D028F">
        <w:rPr>
          <w:rFonts w:ascii="Times New Roman" w:hAnsi="Times New Roman" w:cs="Times New Roman"/>
          <w:sz w:val="24"/>
          <w:szCs w:val="24"/>
        </w:rPr>
        <w:t>– нужны</w:t>
      </w:r>
      <w:r w:rsidR="002E1D65" w:rsidRPr="009D028F">
        <w:rPr>
          <w:rFonts w:ascii="Times New Roman" w:hAnsi="Times New Roman" w:cs="Times New Roman"/>
          <w:sz w:val="24"/>
          <w:szCs w:val="24"/>
        </w:rPr>
        <w:t xml:space="preserve"> </w:t>
      </w:r>
      <w:r w:rsidRPr="009D028F">
        <w:rPr>
          <w:rFonts w:ascii="Times New Roman" w:hAnsi="Times New Roman" w:cs="Times New Roman"/>
          <w:sz w:val="24"/>
          <w:szCs w:val="24"/>
        </w:rPr>
        <w:t xml:space="preserve"> люди, умеющие делать в/в инъекции</w:t>
      </w:r>
      <w:proofErr w:type="gramEnd"/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10.</w:t>
      </w:r>
      <w:r w:rsidR="002E1D65" w:rsidRPr="009D028F">
        <w:rPr>
          <w:rFonts w:ascii="Times New Roman" w:hAnsi="Times New Roman" w:cs="Times New Roman"/>
          <w:sz w:val="24"/>
          <w:szCs w:val="24"/>
        </w:rPr>
        <w:t xml:space="preserve">Легко пострадавшие должны поить </w:t>
      </w:r>
      <w:proofErr w:type="gramStart"/>
      <w:r w:rsidR="002E1D65" w:rsidRPr="009D028F">
        <w:rPr>
          <w:rFonts w:ascii="Times New Roman" w:hAnsi="Times New Roman" w:cs="Times New Roman"/>
          <w:sz w:val="24"/>
          <w:szCs w:val="24"/>
        </w:rPr>
        <w:t>тяжелых</w:t>
      </w:r>
      <w:proofErr w:type="gramEnd"/>
      <w:r w:rsidR="002E1D65" w:rsidRPr="009D028F">
        <w:rPr>
          <w:rFonts w:ascii="Times New Roman" w:hAnsi="Times New Roman" w:cs="Times New Roman"/>
          <w:sz w:val="24"/>
          <w:szCs w:val="24"/>
        </w:rPr>
        <w:t xml:space="preserve"> и помогать</w:t>
      </w:r>
      <w:r w:rsidR="0047418F">
        <w:rPr>
          <w:rFonts w:ascii="Times New Roman" w:hAnsi="Times New Roman" w:cs="Times New Roman"/>
          <w:sz w:val="24"/>
          <w:szCs w:val="24"/>
        </w:rPr>
        <w:t xml:space="preserve">  Вам</w:t>
      </w:r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11.Проводится медици</w:t>
      </w:r>
      <w:r w:rsidR="0047418F">
        <w:rPr>
          <w:rFonts w:ascii="Times New Roman" w:hAnsi="Times New Roman" w:cs="Times New Roman"/>
          <w:sz w:val="24"/>
          <w:szCs w:val="24"/>
        </w:rPr>
        <w:t>нская сортировка по однообразию</w:t>
      </w:r>
      <w:r w:rsidRPr="009D028F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>омощи, эвакуации, очередности и т.д.</w:t>
      </w:r>
    </w:p>
    <w:p w:rsidR="00E00E68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9D028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D0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D02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028F">
        <w:rPr>
          <w:rFonts w:ascii="Times New Roman" w:hAnsi="Times New Roman" w:cs="Times New Roman"/>
          <w:b/>
          <w:sz w:val="24"/>
          <w:szCs w:val="24"/>
        </w:rPr>
        <w:t>омощь в очаге:</w:t>
      </w:r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1.Только </w:t>
      </w:r>
      <w:proofErr w:type="spellStart"/>
      <w:r w:rsidRPr="009D028F">
        <w:rPr>
          <w:rFonts w:ascii="Times New Roman" w:hAnsi="Times New Roman" w:cs="Times New Roman"/>
          <w:sz w:val="24"/>
          <w:szCs w:val="24"/>
        </w:rPr>
        <w:t>жизнеспасающие</w:t>
      </w:r>
      <w:proofErr w:type="spellEnd"/>
      <w:r w:rsidRPr="009D028F">
        <w:rPr>
          <w:rFonts w:ascii="Times New Roman" w:hAnsi="Times New Roman" w:cs="Times New Roman"/>
          <w:sz w:val="24"/>
          <w:szCs w:val="24"/>
        </w:rPr>
        <w:t xml:space="preserve"> мероприятия (</w:t>
      </w:r>
      <w:proofErr w:type="spellStart"/>
      <w:r w:rsidRPr="009D028F">
        <w:rPr>
          <w:rFonts w:ascii="Times New Roman" w:hAnsi="Times New Roman" w:cs="Times New Roman"/>
          <w:sz w:val="24"/>
          <w:szCs w:val="24"/>
        </w:rPr>
        <w:t>неотлож</w:t>
      </w:r>
      <w:proofErr w:type="spellEnd"/>
      <w:r w:rsidRPr="009D028F">
        <w:rPr>
          <w:rFonts w:ascii="Times New Roman" w:hAnsi="Times New Roman" w:cs="Times New Roman"/>
          <w:sz w:val="24"/>
          <w:szCs w:val="24"/>
        </w:rPr>
        <w:t>. по жизненным показаниям)</w:t>
      </w:r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2.Если нет организатора – берите на себя</w:t>
      </w:r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3.Вопрос личной безопасности для Вас и других помощников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пожарную машину поставить </w:t>
      </w:r>
      <w:r w:rsidR="0047418F">
        <w:rPr>
          <w:rFonts w:ascii="Times New Roman" w:hAnsi="Times New Roman" w:cs="Times New Roman"/>
          <w:sz w:val="24"/>
          <w:szCs w:val="24"/>
        </w:rPr>
        <w:t>поперек дороги, чтобы защитить Вас и пострадавших)</w:t>
      </w:r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4. «Скорая помощь» н</w:t>
      </w:r>
      <w:r w:rsidR="0047418F">
        <w:rPr>
          <w:rFonts w:ascii="Times New Roman" w:hAnsi="Times New Roman" w:cs="Times New Roman"/>
          <w:sz w:val="24"/>
          <w:szCs w:val="24"/>
        </w:rPr>
        <w:t xml:space="preserve">е ближе 10 метров от места </w:t>
      </w:r>
      <w:proofErr w:type="spellStart"/>
      <w:r w:rsidR="0047418F">
        <w:rPr>
          <w:rFonts w:ascii="Times New Roman" w:hAnsi="Times New Roman" w:cs="Times New Roman"/>
          <w:sz w:val="24"/>
          <w:szCs w:val="24"/>
        </w:rPr>
        <w:t>прои</w:t>
      </w:r>
      <w:r w:rsidRPr="009D028F">
        <w:rPr>
          <w:rFonts w:ascii="Times New Roman" w:hAnsi="Times New Roman" w:cs="Times New Roman"/>
          <w:sz w:val="24"/>
          <w:szCs w:val="24"/>
        </w:rPr>
        <w:t>шествия</w:t>
      </w:r>
      <w:proofErr w:type="spellEnd"/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5. Сообщить следующий сеанс связи, чтобы не отвлекали Вас от работы</w:t>
      </w:r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6.Все указания подчиненным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« раз-два» и доложить </w:t>
      </w:r>
    </w:p>
    <w:p w:rsidR="002E1D65" w:rsidRPr="009D028F" w:rsidRDefault="002E1D65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7.При прибыти</w:t>
      </w:r>
      <w:r w:rsidR="00294B80" w:rsidRPr="009D028F">
        <w:rPr>
          <w:rFonts w:ascii="Times New Roman" w:hAnsi="Times New Roman" w:cs="Times New Roman"/>
          <w:sz w:val="24"/>
          <w:szCs w:val="24"/>
        </w:rPr>
        <w:t>и</w:t>
      </w:r>
      <w:r w:rsidRPr="009D028F">
        <w:rPr>
          <w:rFonts w:ascii="Times New Roman" w:hAnsi="Times New Roman" w:cs="Times New Roman"/>
          <w:sz w:val="24"/>
          <w:szCs w:val="24"/>
        </w:rPr>
        <w:t xml:space="preserve"> службы спасения</w:t>
      </w:r>
      <w:r w:rsidR="0047418F">
        <w:rPr>
          <w:rFonts w:ascii="Times New Roman" w:hAnsi="Times New Roman" w:cs="Times New Roman"/>
          <w:sz w:val="24"/>
          <w:szCs w:val="24"/>
        </w:rPr>
        <w:t xml:space="preserve"> перейти под </w:t>
      </w:r>
      <w:r w:rsidR="00294B80" w:rsidRPr="009D028F">
        <w:rPr>
          <w:rFonts w:ascii="Times New Roman" w:hAnsi="Times New Roman" w:cs="Times New Roman"/>
          <w:sz w:val="24"/>
          <w:szCs w:val="24"/>
        </w:rPr>
        <w:t xml:space="preserve"> подчинение</w:t>
      </w:r>
      <w:r w:rsidR="0047418F">
        <w:rPr>
          <w:rFonts w:ascii="Times New Roman" w:hAnsi="Times New Roman" w:cs="Times New Roman"/>
          <w:sz w:val="24"/>
          <w:szCs w:val="24"/>
        </w:rPr>
        <w:t xml:space="preserve">  руководителя службы,</w:t>
      </w:r>
      <w:r w:rsidR="00294B80" w:rsidRPr="009D028F">
        <w:rPr>
          <w:rFonts w:ascii="Times New Roman" w:hAnsi="Times New Roman" w:cs="Times New Roman"/>
          <w:sz w:val="24"/>
          <w:szCs w:val="24"/>
        </w:rPr>
        <w:t xml:space="preserve"> уход только с его разрешения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8.Записать № машины, Ф.И.О. пострадавших, кол-во эвакуированных и место назначения.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28F">
        <w:rPr>
          <w:rFonts w:ascii="Times New Roman" w:hAnsi="Times New Roman" w:cs="Times New Roman"/>
          <w:b/>
          <w:sz w:val="24"/>
          <w:szCs w:val="24"/>
        </w:rPr>
        <w:t>Какие ошибки?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1.Отсутствие взаимодействия со спасательными службами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2.Длительность раб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>пасателей (до 6 часов)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3.Психологическая помощь спасателям</w:t>
      </w:r>
      <w:r w:rsidR="00DC5656" w:rsidRPr="009D028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DC5656" w:rsidRPr="009D028F">
        <w:rPr>
          <w:rFonts w:ascii="Times New Roman" w:hAnsi="Times New Roman" w:cs="Times New Roman"/>
          <w:sz w:val="24"/>
          <w:szCs w:val="24"/>
        </w:rPr>
        <w:t>оказ-ся</w:t>
      </w:r>
      <w:proofErr w:type="spellEnd"/>
      <w:r w:rsidR="00DC5656" w:rsidRPr="009D028F">
        <w:rPr>
          <w:rFonts w:ascii="Times New Roman" w:hAnsi="Times New Roman" w:cs="Times New Roman"/>
          <w:sz w:val="24"/>
          <w:szCs w:val="24"/>
        </w:rPr>
        <w:t xml:space="preserve"> (в отведенном месте)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4. Недостаточная освещенность места катастрофы в темное время </w:t>
      </w:r>
    </w:p>
    <w:p w:rsidR="00294B80" w:rsidRPr="009D028F" w:rsidRDefault="0047418F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</w:t>
      </w:r>
      <w:r w:rsidR="00294B80" w:rsidRPr="009D028F">
        <w:rPr>
          <w:rFonts w:ascii="Times New Roman" w:hAnsi="Times New Roman" w:cs="Times New Roman"/>
          <w:sz w:val="24"/>
          <w:szCs w:val="24"/>
        </w:rPr>
        <w:t>вижение машины должно быть вне очага оце</w:t>
      </w:r>
      <w:r w:rsidR="00001E16" w:rsidRPr="009D028F">
        <w:rPr>
          <w:rFonts w:ascii="Times New Roman" w:hAnsi="Times New Roman" w:cs="Times New Roman"/>
          <w:sz w:val="24"/>
          <w:szCs w:val="24"/>
        </w:rPr>
        <w:t>п</w:t>
      </w:r>
      <w:r w:rsidR="00294B80" w:rsidRPr="009D028F">
        <w:rPr>
          <w:rFonts w:ascii="Times New Roman" w:hAnsi="Times New Roman" w:cs="Times New Roman"/>
          <w:sz w:val="24"/>
          <w:szCs w:val="24"/>
        </w:rPr>
        <w:t>ления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6.Использование легкой обуви без  задников</w:t>
      </w:r>
    </w:p>
    <w:p w:rsidR="00294B80" w:rsidRPr="009D028F" w:rsidRDefault="00294B80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7.Нет бейсиков на спецодежде</w:t>
      </w:r>
    </w:p>
    <w:p w:rsidR="003D6F6E" w:rsidRPr="009D028F" w:rsidRDefault="003D6F6E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lastRenderedPageBreak/>
        <w:t>8.Покидание места катастрофы без разрешения руководителя.</w:t>
      </w:r>
    </w:p>
    <w:p w:rsidR="003D6F6E" w:rsidRPr="009D028F" w:rsidRDefault="003D6F6E" w:rsidP="009D02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8F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9D02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D0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028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D028F">
        <w:rPr>
          <w:rFonts w:ascii="Times New Roman" w:hAnsi="Times New Roman" w:cs="Times New Roman"/>
          <w:b/>
          <w:sz w:val="28"/>
          <w:szCs w:val="28"/>
        </w:rPr>
        <w:t>ортировка</w:t>
      </w:r>
    </w:p>
    <w:p w:rsidR="003D6F6E" w:rsidRPr="009D028F" w:rsidRDefault="003D6F6E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1.Угрожаю</w:t>
      </w:r>
      <w:r w:rsidR="0047418F">
        <w:rPr>
          <w:rFonts w:ascii="Times New Roman" w:hAnsi="Times New Roman" w:cs="Times New Roman"/>
          <w:sz w:val="24"/>
          <w:szCs w:val="24"/>
        </w:rPr>
        <w:t>т</w:t>
      </w:r>
      <w:r w:rsidRPr="009D028F">
        <w:rPr>
          <w:rFonts w:ascii="Times New Roman" w:hAnsi="Times New Roman" w:cs="Times New Roman"/>
          <w:sz w:val="24"/>
          <w:szCs w:val="24"/>
        </w:rPr>
        <w:t xml:space="preserve"> или нет Вам пострадавшие</w:t>
      </w:r>
    </w:p>
    <w:p w:rsidR="003D6F6E" w:rsidRPr="009D028F" w:rsidRDefault="003D6F6E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2. В какой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очередь нуждаются пострадавшие</w:t>
      </w:r>
    </w:p>
    <w:p w:rsidR="003D6F6E" w:rsidRPr="009D028F" w:rsidRDefault="003D6F6E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3.В какую очередь</w:t>
      </w:r>
      <w:r w:rsidR="005A5C67">
        <w:rPr>
          <w:rFonts w:ascii="Times New Roman" w:hAnsi="Times New Roman" w:cs="Times New Roman"/>
          <w:sz w:val="24"/>
          <w:szCs w:val="24"/>
        </w:rPr>
        <w:t xml:space="preserve"> в </w:t>
      </w:r>
      <w:r w:rsidRPr="009D028F">
        <w:rPr>
          <w:rFonts w:ascii="Times New Roman" w:hAnsi="Times New Roman" w:cs="Times New Roman"/>
          <w:sz w:val="24"/>
          <w:szCs w:val="24"/>
        </w:rPr>
        <w:t xml:space="preserve"> эвак</w:t>
      </w:r>
      <w:r w:rsidR="00001E16" w:rsidRPr="009D028F">
        <w:rPr>
          <w:rFonts w:ascii="Times New Roman" w:hAnsi="Times New Roman" w:cs="Times New Roman"/>
          <w:sz w:val="24"/>
          <w:szCs w:val="24"/>
        </w:rPr>
        <w:t>уаци</w:t>
      </w:r>
      <w:r w:rsidR="005A5C67">
        <w:rPr>
          <w:rFonts w:ascii="Times New Roman" w:hAnsi="Times New Roman" w:cs="Times New Roman"/>
          <w:sz w:val="24"/>
          <w:szCs w:val="24"/>
        </w:rPr>
        <w:t>и нуждаются  пострадавшие</w:t>
      </w:r>
    </w:p>
    <w:p w:rsidR="00001E16" w:rsidRPr="009D028F" w:rsidRDefault="00001E16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1гр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>крас</w:t>
      </w:r>
      <w:r w:rsidR="005A5C67">
        <w:rPr>
          <w:rFonts w:ascii="Times New Roman" w:hAnsi="Times New Roman" w:cs="Times New Roman"/>
          <w:sz w:val="24"/>
          <w:szCs w:val="24"/>
        </w:rPr>
        <w:t>ный цвет –по жизненным показани</w:t>
      </w:r>
      <w:r w:rsidRPr="009D028F">
        <w:rPr>
          <w:rFonts w:ascii="Times New Roman" w:hAnsi="Times New Roman" w:cs="Times New Roman"/>
          <w:sz w:val="24"/>
          <w:szCs w:val="24"/>
        </w:rPr>
        <w:t>ям в 1 очередь(ост</w:t>
      </w:r>
      <w:r w:rsidR="00DC5656" w:rsidRPr="009D028F">
        <w:rPr>
          <w:rFonts w:ascii="Times New Roman" w:hAnsi="Times New Roman" w:cs="Times New Roman"/>
          <w:sz w:val="24"/>
          <w:szCs w:val="24"/>
        </w:rPr>
        <w:t>.</w:t>
      </w:r>
      <w:r w:rsidR="00144AE7" w:rsidRPr="009D028F">
        <w:rPr>
          <w:rFonts w:ascii="Times New Roman" w:hAnsi="Times New Roman" w:cs="Times New Roman"/>
          <w:sz w:val="24"/>
          <w:szCs w:val="24"/>
        </w:rPr>
        <w:t xml:space="preserve">.нар. </w:t>
      </w:r>
      <w:proofErr w:type="spellStart"/>
      <w:r w:rsidR="00DC5656" w:rsidRPr="009D028F">
        <w:rPr>
          <w:rFonts w:ascii="Times New Roman" w:hAnsi="Times New Roman" w:cs="Times New Roman"/>
          <w:sz w:val="24"/>
          <w:szCs w:val="24"/>
        </w:rPr>
        <w:t>кровотеч</w:t>
      </w:r>
      <w:proofErr w:type="spellEnd"/>
      <w:r w:rsidR="00144AE7" w:rsidRPr="009D028F">
        <w:rPr>
          <w:rFonts w:ascii="Times New Roman" w:hAnsi="Times New Roman" w:cs="Times New Roman"/>
          <w:sz w:val="24"/>
          <w:szCs w:val="24"/>
        </w:rPr>
        <w:t>., проходимость дых. путей, придание стабильного бокового положения)</w:t>
      </w:r>
    </w:p>
    <w:p w:rsidR="00144AE7" w:rsidRPr="009D028F" w:rsidRDefault="00144AE7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2гр.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елтый цвет-  неоказание помощи приведет к утяжелению </w:t>
      </w:r>
      <w:proofErr w:type="spellStart"/>
      <w:r w:rsidRPr="009D028F">
        <w:rPr>
          <w:rFonts w:ascii="Times New Roman" w:hAnsi="Times New Roman" w:cs="Times New Roman"/>
          <w:sz w:val="24"/>
          <w:szCs w:val="24"/>
        </w:rPr>
        <w:t>состояния,</w:t>
      </w:r>
      <w:r w:rsidR="005A5C67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D028F">
        <w:rPr>
          <w:rFonts w:ascii="Times New Roman" w:hAnsi="Times New Roman" w:cs="Times New Roman"/>
          <w:sz w:val="24"/>
          <w:szCs w:val="24"/>
        </w:rPr>
        <w:t xml:space="preserve"> может быть отсрочена до 1 часа.</w:t>
      </w:r>
    </w:p>
    <w:p w:rsidR="00144AE7" w:rsidRPr="009D028F" w:rsidRDefault="00144AE7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3гр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>зеленый цвет-неоказание помощи не приведет к гибели и ухудшению здоровья.</w:t>
      </w:r>
    </w:p>
    <w:p w:rsidR="00144AE7" w:rsidRPr="009D028F" w:rsidRDefault="00144AE7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4гр.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ерный цвет </w:t>
      </w:r>
      <w:r w:rsidR="003D3CFB" w:rsidRPr="009D028F">
        <w:rPr>
          <w:rFonts w:ascii="Times New Roman" w:hAnsi="Times New Roman" w:cs="Times New Roman"/>
          <w:sz w:val="24"/>
          <w:szCs w:val="24"/>
        </w:rPr>
        <w:t>–</w:t>
      </w:r>
      <w:r w:rsidRPr="009D028F">
        <w:rPr>
          <w:rFonts w:ascii="Times New Roman" w:hAnsi="Times New Roman" w:cs="Times New Roman"/>
          <w:sz w:val="24"/>
          <w:szCs w:val="24"/>
        </w:rPr>
        <w:t xml:space="preserve"> погибшие</w:t>
      </w:r>
      <w:r w:rsidR="005A5C67">
        <w:rPr>
          <w:rFonts w:ascii="Times New Roman" w:hAnsi="Times New Roman" w:cs="Times New Roman"/>
          <w:sz w:val="24"/>
          <w:szCs w:val="24"/>
        </w:rPr>
        <w:t>, аг</w:t>
      </w:r>
      <w:r w:rsidR="003D3CFB" w:rsidRPr="009D028F">
        <w:rPr>
          <w:rFonts w:ascii="Times New Roman" w:hAnsi="Times New Roman" w:cs="Times New Roman"/>
          <w:sz w:val="24"/>
          <w:szCs w:val="24"/>
        </w:rPr>
        <w:t>онизирующие, без сознания, не совместимые с жизнью ранения, без пульса.</w:t>
      </w:r>
    </w:p>
    <w:p w:rsidR="003D3CFB" w:rsidRPr="009D028F" w:rsidRDefault="003D3CFB" w:rsidP="003D3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При осмотре голову не трогаем: смотрим кровотечения из носа, ушей, проходимость дых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утей. Если пострадавший в сознании 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усть говорит ,по характеру речи можно судить о гемо –пневмотораксе(открытый 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Times New Roman"/>
          <w:sz w:val="24"/>
          <w:szCs w:val="24"/>
        </w:rPr>
        <w:t>закрыть, закрытый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Times New Roman"/>
          <w:sz w:val="24"/>
          <w:szCs w:val="24"/>
        </w:rPr>
        <w:t>не трогаем, напряженный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Times New Roman"/>
          <w:sz w:val="24"/>
          <w:szCs w:val="24"/>
        </w:rPr>
        <w:t>открыть</w:t>
      </w:r>
      <w:r w:rsidRPr="009D028F">
        <w:rPr>
          <w:rFonts w:ascii="Arial CYR" w:hAnsi="Arial CYR" w:cs="Arial CYR"/>
          <w:sz w:val="24"/>
          <w:szCs w:val="24"/>
        </w:rPr>
        <w:t>).</w:t>
      </w:r>
      <w:r w:rsidRPr="009D028F">
        <w:rPr>
          <w:rFonts w:ascii="Times New Roman" w:hAnsi="Times New Roman" w:cs="Times New Roman"/>
          <w:sz w:val="24"/>
          <w:szCs w:val="24"/>
        </w:rPr>
        <w:t xml:space="preserve">Повязка </w:t>
      </w:r>
      <w:proofErr w:type="spellStart"/>
      <w:r w:rsidRPr="009D028F">
        <w:rPr>
          <w:rFonts w:ascii="Times New Roman" w:hAnsi="Times New Roman" w:cs="Times New Roman"/>
          <w:sz w:val="24"/>
          <w:szCs w:val="24"/>
        </w:rPr>
        <w:t>окклюзионн</w:t>
      </w:r>
      <w:r w:rsidR="00DC5656" w:rsidRPr="009D028F">
        <w:rPr>
          <w:rFonts w:ascii="Times New Roman" w:hAnsi="Times New Roman" w:cs="Times New Roman"/>
          <w:sz w:val="24"/>
          <w:szCs w:val="24"/>
        </w:rPr>
        <w:t>а</w:t>
      </w:r>
      <w:r w:rsidRPr="009D028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A5C67">
        <w:rPr>
          <w:rFonts w:ascii="Times New Roman" w:hAnsi="Times New Roman" w:cs="Times New Roman"/>
          <w:sz w:val="24"/>
          <w:szCs w:val="24"/>
        </w:rPr>
        <w:t>,</w:t>
      </w:r>
      <w:r w:rsidRPr="009D028F">
        <w:rPr>
          <w:rFonts w:ascii="Times New Roman" w:hAnsi="Times New Roman" w:cs="Times New Roman"/>
          <w:sz w:val="24"/>
          <w:szCs w:val="24"/>
        </w:rPr>
        <w:t xml:space="preserve">  не забинтовывается наглухо, а</w:t>
      </w:r>
      <w:r w:rsidR="005E7E6D" w:rsidRPr="009D028F">
        <w:rPr>
          <w:rFonts w:ascii="Times New Roman" w:hAnsi="Times New Roman" w:cs="Times New Roman"/>
          <w:sz w:val="24"/>
          <w:szCs w:val="24"/>
        </w:rPr>
        <w:t xml:space="preserve"> +.</w:t>
      </w:r>
      <w:r w:rsidR="005A5C67">
        <w:rPr>
          <w:rFonts w:ascii="Times New Roman" w:hAnsi="Times New Roman" w:cs="Times New Roman"/>
          <w:sz w:val="24"/>
          <w:szCs w:val="24"/>
        </w:rPr>
        <w:t>(крестом)</w:t>
      </w:r>
    </w:p>
    <w:p w:rsidR="005E7E6D" w:rsidRPr="009D028F" w:rsidRDefault="005E7E6D" w:rsidP="003D3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Из живота, грудной клетки посторонние предметы не удалять.</w:t>
      </w:r>
    </w:p>
    <w:p w:rsidR="00132A44" w:rsidRPr="009D028F" w:rsidRDefault="005E7E6D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132A44" w:rsidRPr="009D028F">
        <w:rPr>
          <w:rFonts w:ascii="Times New Roman" w:hAnsi="Times New Roman" w:cs="Times New Roman"/>
          <w:sz w:val="24"/>
          <w:szCs w:val="24"/>
        </w:rPr>
        <w:t>выпавших петель кишечника</w:t>
      </w:r>
      <w:r w:rsidR="00132A44" w:rsidRPr="009D028F">
        <w:rPr>
          <w:rFonts w:ascii="Arial CYR" w:hAnsi="Arial CYR" w:cs="Arial CYR"/>
          <w:sz w:val="24"/>
          <w:szCs w:val="24"/>
        </w:rPr>
        <w:t>→</w:t>
      </w:r>
      <w:r w:rsidR="00132A44" w:rsidRPr="009D028F">
        <w:rPr>
          <w:rFonts w:ascii="Times New Roman" w:hAnsi="Times New Roman" w:cs="Arial CYR"/>
          <w:sz w:val="24"/>
          <w:szCs w:val="24"/>
        </w:rPr>
        <w:t>валик, чтоб они не омертвели</w:t>
      </w:r>
      <w:r w:rsidR="005A5C67">
        <w:rPr>
          <w:rFonts w:ascii="Times New Roman" w:hAnsi="Times New Roman" w:cs="Arial CYR"/>
          <w:sz w:val="24"/>
          <w:szCs w:val="24"/>
        </w:rPr>
        <w:t xml:space="preserve">  и </w:t>
      </w:r>
      <w:r w:rsidR="00CB61F7">
        <w:rPr>
          <w:rFonts w:ascii="Times New Roman" w:hAnsi="Times New Roman" w:cs="Arial CYR"/>
          <w:sz w:val="24"/>
          <w:szCs w:val="24"/>
        </w:rPr>
        <w:t>влажная повязка</w:t>
      </w:r>
      <w:r w:rsidR="00132A44" w:rsidRPr="009D028F">
        <w:rPr>
          <w:rFonts w:ascii="Times New Roman" w:hAnsi="Times New Roman" w:cs="Arial CYR"/>
          <w:sz w:val="24"/>
          <w:szCs w:val="24"/>
        </w:rPr>
        <w:t>; таз</w:t>
      </w:r>
      <w:r w:rsidR="00132A44" w:rsidRPr="009D028F">
        <w:rPr>
          <w:rFonts w:ascii="Arial CYR" w:hAnsi="Arial CYR" w:cs="Arial CYR"/>
          <w:sz w:val="24"/>
          <w:szCs w:val="24"/>
        </w:rPr>
        <w:t xml:space="preserve">→ </w:t>
      </w:r>
      <w:r w:rsidR="00132A44" w:rsidRPr="009D028F">
        <w:rPr>
          <w:rFonts w:ascii="Times New Roman" w:hAnsi="Times New Roman" w:cs="Arial CYR"/>
          <w:sz w:val="24"/>
          <w:szCs w:val="24"/>
        </w:rPr>
        <w:t>нажали с двух сторон, если боли</w:t>
      </w:r>
      <w:r w:rsidR="00132A44" w:rsidRPr="009D028F">
        <w:rPr>
          <w:rFonts w:ascii="Arial CYR" w:hAnsi="Arial CYR" w:cs="Arial CYR"/>
          <w:sz w:val="24"/>
          <w:szCs w:val="24"/>
        </w:rPr>
        <w:t>→</w:t>
      </w:r>
      <w:r w:rsidR="00132A44" w:rsidRPr="009D028F">
        <w:rPr>
          <w:rFonts w:ascii="Times New Roman" w:hAnsi="Times New Roman" w:cs="Arial CYR"/>
          <w:sz w:val="24"/>
          <w:szCs w:val="24"/>
        </w:rPr>
        <w:t xml:space="preserve"> стянуть шарфом или другими материалом.</w:t>
      </w:r>
    </w:p>
    <w:p w:rsidR="00132A44" w:rsidRPr="009D028F" w:rsidRDefault="00C63877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0D43FD">
        <w:rPr>
          <w:rFonts w:ascii="Times New Roman" w:hAnsi="Times New Roman" w:cs="Times New Roman"/>
          <w:sz w:val="24"/>
          <w:szCs w:val="24"/>
        </w:rPr>
        <w:t>С</w:t>
      </w:r>
      <w:r w:rsidR="000D43FD" w:rsidRPr="000D43FD">
        <w:rPr>
          <w:rFonts w:ascii="Times New Roman" w:hAnsi="Times New Roman" w:cs="Times New Roman"/>
          <w:sz w:val="24"/>
          <w:szCs w:val="24"/>
        </w:rPr>
        <w:t>пина</w:t>
      </w:r>
      <w:r w:rsidR="00132A44"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Arial CYR" w:hAnsi="Arial CYR" w:cs="Arial CYR"/>
          <w:sz w:val="24"/>
          <w:szCs w:val="24"/>
        </w:rPr>
        <w:t xml:space="preserve"> </w:t>
      </w:r>
      <w:r w:rsidRPr="009D028F">
        <w:rPr>
          <w:rFonts w:ascii="Times New Roman" w:hAnsi="Times New Roman" w:cs="Arial CYR"/>
          <w:sz w:val="24"/>
          <w:szCs w:val="24"/>
        </w:rPr>
        <w:t>если нет подозрений на ранение и травму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Arial CYR"/>
          <w:sz w:val="24"/>
          <w:szCs w:val="24"/>
        </w:rPr>
        <w:t xml:space="preserve"> не переворачивать.</w:t>
      </w:r>
    </w:p>
    <w:p w:rsidR="00C63877" w:rsidRPr="009D028F" w:rsidRDefault="00C63877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>АД  не измеряем.</w:t>
      </w:r>
    </w:p>
    <w:p w:rsidR="00C63877" w:rsidRPr="00CE5192" w:rsidRDefault="00C63877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 xml:space="preserve">Если пульс </w:t>
      </w:r>
      <w:proofErr w:type="gramStart"/>
      <w:r w:rsidRPr="009D028F">
        <w:rPr>
          <w:rFonts w:ascii="Times New Roman" w:hAnsi="Times New Roman" w:cs="Arial CYR"/>
          <w:sz w:val="24"/>
          <w:szCs w:val="24"/>
        </w:rPr>
        <w:t>на</w:t>
      </w:r>
      <w:proofErr w:type="gramEnd"/>
      <w:r w:rsidRPr="009D028F">
        <w:rPr>
          <w:rFonts w:ascii="Times New Roman" w:hAnsi="Times New Roman" w:cs="Arial CYR"/>
          <w:sz w:val="24"/>
          <w:szCs w:val="24"/>
        </w:rPr>
        <w:t xml:space="preserve"> лучевой есть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Arial CYR"/>
          <w:sz w:val="24"/>
          <w:szCs w:val="24"/>
        </w:rPr>
        <w:t>АДсист.=90мм</w:t>
      </w:r>
      <w:r w:rsidR="00CE5192">
        <w:rPr>
          <w:rFonts w:ascii="Times New Roman" w:hAnsi="Times New Roman" w:cs="Arial CYR"/>
          <w:sz w:val="24"/>
          <w:szCs w:val="24"/>
        </w:rPr>
        <w:t xml:space="preserve"> </w:t>
      </w:r>
      <w:proofErr w:type="spellStart"/>
      <w:r w:rsidR="00CE5192">
        <w:rPr>
          <w:rFonts w:ascii="Times New Roman" w:hAnsi="Times New Roman" w:cs="Arial CYR"/>
          <w:sz w:val="24"/>
          <w:szCs w:val="24"/>
        </w:rPr>
        <w:t>рт</w:t>
      </w:r>
      <w:proofErr w:type="spellEnd"/>
      <w:r w:rsidR="00CE5192">
        <w:rPr>
          <w:rFonts w:ascii="Times New Roman" w:hAnsi="Times New Roman" w:cs="Arial CYR"/>
          <w:sz w:val="24"/>
          <w:szCs w:val="24"/>
        </w:rPr>
        <w:t>. столба</w:t>
      </w:r>
    </w:p>
    <w:p w:rsidR="00607741" w:rsidRPr="009D028F" w:rsidRDefault="00607741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>Переломы конечностей зафиксировать до скорой помощи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Arial CYR"/>
          <w:sz w:val="24"/>
          <w:szCs w:val="24"/>
        </w:rPr>
        <w:t xml:space="preserve"> потом </w:t>
      </w:r>
      <w:proofErr w:type="spellStart"/>
      <w:r w:rsidRPr="009D028F">
        <w:rPr>
          <w:rFonts w:ascii="Times New Roman" w:hAnsi="Times New Roman" w:cs="Arial CYR"/>
          <w:sz w:val="24"/>
          <w:szCs w:val="24"/>
        </w:rPr>
        <w:t>зашинировать</w:t>
      </w:r>
      <w:proofErr w:type="spellEnd"/>
      <w:r w:rsidRPr="009D028F">
        <w:rPr>
          <w:rFonts w:ascii="Times New Roman" w:hAnsi="Times New Roman" w:cs="Arial CYR"/>
          <w:sz w:val="24"/>
          <w:szCs w:val="24"/>
        </w:rPr>
        <w:t>.</w:t>
      </w:r>
    </w:p>
    <w:p w:rsidR="00607741" w:rsidRPr="009D028F" w:rsidRDefault="00607741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>Психологическая помощь пострадавшему, говорите с ним, подбадриваете его, объясните, если он не нуждается в неотложной помощи, представьтесь ему и скажите что, «Я Вас не забуду».</w:t>
      </w:r>
    </w:p>
    <w:p w:rsidR="00607741" w:rsidRPr="009D028F" w:rsidRDefault="00607741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b/>
          <w:i/>
          <w:sz w:val="24"/>
          <w:szCs w:val="24"/>
        </w:rPr>
      </w:pPr>
      <w:r w:rsidRPr="009D028F">
        <w:rPr>
          <w:rFonts w:ascii="Times New Roman" w:hAnsi="Times New Roman" w:cs="Arial CYR"/>
          <w:b/>
          <w:i/>
          <w:sz w:val="24"/>
          <w:szCs w:val="24"/>
        </w:rPr>
        <w:t>Пока не будет точно известно</w:t>
      </w:r>
      <w:r w:rsidR="00247C91" w:rsidRPr="009D028F">
        <w:rPr>
          <w:rFonts w:ascii="Times New Roman" w:hAnsi="Times New Roman" w:cs="Arial CYR"/>
          <w:b/>
          <w:i/>
          <w:sz w:val="24"/>
          <w:szCs w:val="24"/>
        </w:rPr>
        <w:t xml:space="preserve"> о количестве пострадавших и погибших – информацию не давать.</w:t>
      </w:r>
    </w:p>
    <w:p w:rsidR="00247C91" w:rsidRPr="009D028F" w:rsidRDefault="00247C91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>Для родственников выделяются помещение и человек, который ими будет заниматься.</w:t>
      </w:r>
    </w:p>
    <w:p w:rsidR="00247C91" w:rsidRPr="009D028F" w:rsidRDefault="00247C91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>Организовать сортировку до попадания пострадавших в больницу.</w:t>
      </w:r>
    </w:p>
    <w:p w:rsidR="00247C91" w:rsidRPr="009D028F" w:rsidRDefault="00247C91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 xml:space="preserve">Выделить сотрудника по </w:t>
      </w:r>
      <w:r w:rsidR="00CE5192">
        <w:rPr>
          <w:rFonts w:ascii="Times New Roman" w:hAnsi="Times New Roman" w:cs="Arial CYR"/>
          <w:sz w:val="24"/>
          <w:szCs w:val="24"/>
        </w:rPr>
        <w:t>ид</w:t>
      </w:r>
      <w:r w:rsidR="006C3D10" w:rsidRPr="009D028F">
        <w:rPr>
          <w:rFonts w:ascii="Times New Roman" w:hAnsi="Times New Roman" w:cs="Arial CYR"/>
          <w:sz w:val="24"/>
          <w:szCs w:val="24"/>
        </w:rPr>
        <w:t>ентификации пострадавших (ФИО, пол, возраст, приметы, одежда)</w:t>
      </w:r>
      <w:proofErr w:type="gramStart"/>
      <w:r w:rsidR="006C3D10" w:rsidRPr="009D028F">
        <w:rPr>
          <w:rFonts w:ascii="Times New Roman" w:hAnsi="Times New Roman" w:cs="Arial CYR"/>
          <w:sz w:val="24"/>
          <w:szCs w:val="24"/>
        </w:rPr>
        <w:t>.В</w:t>
      </w:r>
      <w:proofErr w:type="gramEnd"/>
      <w:r w:rsidR="006C3D10" w:rsidRPr="009D028F">
        <w:rPr>
          <w:rFonts w:ascii="Times New Roman" w:hAnsi="Times New Roman" w:cs="Arial CYR"/>
          <w:sz w:val="24"/>
          <w:szCs w:val="24"/>
        </w:rPr>
        <w:t>ыделить бестолкового сотрудника по связям с общественностью.</w:t>
      </w:r>
    </w:p>
    <w:p w:rsidR="006C3D10" w:rsidRPr="009D028F" w:rsidRDefault="006C3D1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 xml:space="preserve">В случае химического очага поражения </w:t>
      </w:r>
      <w:r w:rsidR="00CE5192">
        <w:rPr>
          <w:rFonts w:ascii="Times New Roman" w:hAnsi="Times New Roman" w:cs="Arial CYR"/>
          <w:sz w:val="24"/>
          <w:szCs w:val="24"/>
        </w:rPr>
        <w:t xml:space="preserve">медики работают на границе зоны химического  </w:t>
      </w:r>
      <w:r w:rsidRPr="009D028F">
        <w:rPr>
          <w:rFonts w:ascii="Times New Roman" w:hAnsi="Times New Roman" w:cs="Arial CYR"/>
          <w:sz w:val="24"/>
          <w:szCs w:val="24"/>
        </w:rPr>
        <w:t>заражения, а спасатели в очаге.</w:t>
      </w:r>
    </w:p>
    <w:p w:rsidR="006C3D10" w:rsidRPr="009D028F" w:rsidRDefault="006C3D1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CYR"/>
          <w:sz w:val="24"/>
          <w:szCs w:val="24"/>
        </w:rPr>
      </w:pPr>
      <w:r w:rsidRPr="009D028F">
        <w:rPr>
          <w:rFonts w:ascii="Times New Roman" w:hAnsi="Times New Roman" w:cs="Arial CYR"/>
          <w:b/>
          <w:sz w:val="24"/>
          <w:szCs w:val="24"/>
        </w:rPr>
        <w:t>Ожоги щелочь</w:t>
      </w:r>
      <w:proofErr w:type="gramStart"/>
      <w:r w:rsidRPr="009D028F">
        <w:rPr>
          <w:rFonts w:ascii="Times New Roman" w:hAnsi="Times New Roman" w:cs="Arial CYR"/>
          <w:b/>
          <w:sz w:val="24"/>
          <w:szCs w:val="24"/>
        </w:rPr>
        <w:t>ю-</w:t>
      </w:r>
      <w:proofErr w:type="gramEnd"/>
      <w:r w:rsidRPr="009D028F">
        <w:rPr>
          <w:rFonts w:ascii="Times New Roman" w:hAnsi="Times New Roman" w:cs="Arial CYR"/>
          <w:b/>
          <w:sz w:val="24"/>
          <w:szCs w:val="24"/>
        </w:rPr>
        <w:t xml:space="preserve"> глубокие, возможно раз</w:t>
      </w:r>
      <w:r w:rsidR="00DE4BDD" w:rsidRPr="009D028F">
        <w:rPr>
          <w:rFonts w:ascii="Times New Roman" w:hAnsi="Times New Roman" w:cs="Arial CYR"/>
          <w:b/>
          <w:sz w:val="24"/>
          <w:szCs w:val="24"/>
        </w:rPr>
        <w:t>ъедан</w:t>
      </w:r>
      <w:r w:rsidR="00CE5192">
        <w:rPr>
          <w:rFonts w:ascii="Times New Roman" w:hAnsi="Times New Roman" w:cs="Arial CYR"/>
          <w:b/>
          <w:sz w:val="24"/>
          <w:szCs w:val="24"/>
        </w:rPr>
        <w:t>ие лежащих в глубине кровеносных</w:t>
      </w:r>
      <w:r w:rsidR="00DE4BDD" w:rsidRPr="009D028F">
        <w:rPr>
          <w:rFonts w:ascii="Times New Roman" w:hAnsi="Times New Roman" w:cs="Arial CYR"/>
          <w:b/>
          <w:sz w:val="24"/>
          <w:szCs w:val="24"/>
        </w:rPr>
        <w:t xml:space="preserve"> сосуд</w:t>
      </w:r>
      <w:r w:rsidR="00CE5192">
        <w:rPr>
          <w:rFonts w:ascii="Times New Roman" w:hAnsi="Times New Roman" w:cs="Arial CYR"/>
          <w:b/>
          <w:sz w:val="24"/>
          <w:szCs w:val="24"/>
        </w:rPr>
        <w:t>ов  и</w:t>
      </w:r>
      <w:r w:rsidR="00DE4BDD" w:rsidRPr="009D028F">
        <w:rPr>
          <w:rFonts w:ascii="Times New Roman" w:hAnsi="Times New Roman" w:cs="Arial CYR"/>
          <w:b/>
          <w:sz w:val="24"/>
          <w:szCs w:val="24"/>
        </w:rPr>
        <w:t xml:space="preserve"> </w:t>
      </w:r>
      <w:r w:rsidR="00DE4BDD" w:rsidRPr="009D028F">
        <w:rPr>
          <w:rFonts w:ascii="Arial CYR" w:hAnsi="Arial CYR" w:cs="Arial CYR"/>
          <w:b/>
          <w:sz w:val="24"/>
          <w:szCs w:val="24"/>
        </w:rPr>
        <w:t>→</w:t>
      </w:r>
      <w:r w:rsidR="00DE4BDD" w:rsidRPr="009D028F">
        <w:rPr>
          <w:rFonts w:ascii="Times New Roman" w:hAnsi="Times New Roman" w:cs="Arial CYR"/>
          <w:b/>
          <w:sz w:val="24"/>
          <w:szCs w:val="24"/>
        </w:rPr>
        <w:t>кровотечение.</w:t>
      </w:r>
    </w:p>
    <w:p w:rsidR="00DE4BDD" w:rsidRPr="009D028F" w:rsidRDefault="00DE4BDD" w:rsidP="00132A4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9D028F">
        <w:rPr>
          <w:rFonts w:ascii="Times New Roman" w:hAnsi="Times New Roman" w:cs="Arial CYR"/>
          <w:sz w:val="24"/>
          <w:szCs w:val="24"/>
        </w:rPr>
        <w:t xml:space="preserve">При </w:t>
      </w:r>
      <w:r w:rsidRPr="009D028F">
        <w:rPr>
          <w:rFonts w:ascii="Arial CYR" w:hAnsi="Arial CYR" w:cs="Arial CYR"/>
          <w:sz w:val="24"/>
          <w:szCs w:val="24"/>
        </w:rPr>
        <w:t>&gt;</w:t>
      </w:r>
      <w:r w:rsidRPr="009D028F">
        <w:rPr>
          <w:rFonts w:ascii="Times New Roman" w:hAnsi="Times New Roman" w:cs="Arial CYR"/>
          <w:sz w:val="24"/>
          <w:szCs w:val="24"/>
        </w:rPr>
        <w:t xml:space="preserve">10% </w:t>
      </w:r>
      <w:proofErr w:type="spellStart"/>
      <w:r w:rsidRPr="009D028F">
        <w:rPr>
          <w:rFonts w:ascii="Times New Roman" w:hAnsi="Times New Roman" w:cs="Arial CYR"/>
          <w:sz w:val="24"/>
          <w:szCs w:val="24"/>
        </w:rPr>
        <w:t>пов</w:t>
      </w:r>
      <w:r w:rsidR="00E72049">
        <w:rPr>
          <w:rFonts w:ascii="Times New Roman" w:hAnsi="Times New Roman" w:cs="Arial CYR"/>
          <w:sz w:val="24"/>
          <w:szCs w:val="24"/>
        </w:rPr>
        <w:t>ерхностных</w:t>
      </w:r>
      <w:r w:rsidRPr="009D028F">
        <w:rPr>
          <w:rFonts w:ascii="Times New Roman" w:hAnsi="Times New Roman" w:cs="Arial CYR"/>
          <w:sz w:val="24"/>
          <w:szCs w:val="24"/>
        </w:rPr>
        <w:t>-х</w:t>
      </w:r>
      <w:proofErr w:type="spellEnd"/>
      <w:r w:rsidRPr="009D028F">
        <w:rPr>
          <w:rFonts w:ascii="Times New Roman" w:hAnsi="Times New Roman" w:cs="Arial CYR"/>
          <w:sz w:val="24"/>
          <w:szCs w:val="24"/>
        </w:rPr>
        <w:t xml:space="preserve"> ожогов 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Arial CYR"/>
          <w:sz w:val="24"/>
          <w:szCs w:val="24"/>
        </w:rPr>
        <w:t>ожоговый шок и соотв. лечение.</w:t>
      </w:r>
    </w:p>
    <w:p w:rsidR="00607741" w:rsidRPr="009D028F" w:rsidRDefault="00DE4BDD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28F">
        <w:rPr>
          <w:rFonts w:ascii="Times New Roman" w:hAnsi="Times New Roman" w:cs="Times New Roman"/>
          <w:b/>
          <w:sz w:val="24"/>
          <w:szCs w:val="24"/>
        </w:rPr>
        <w:t xml:space="preserve">Повязка на ожоговой ране </w:t>
      </w:r>
      <w:r w:rsidR="00E72049">
        <w:rPr>
          <w:rFonts w:ascii="Times New Roman" w:hAnsi="Times New Roman" w:cs="Times New Roman"/>
          <w:b/>
          <w:sz w:val="24"/>
          <w:szCs w:val="24"/>
        </w:rPr>
        <w:t>должна</w:t>
      </w:r>
      <w:r w:rsidRPr="009D028F">
        <w:rPr>
          <w:rFonts w:ascii="Times New Roman" w:hAnsi="Times New Roman" w:cs="Times New Roman"/>
          <w:b/>
          <w:sz w:val="24"/>
          <w:szCs w:val="24"/>
        </w:rPr>
        <w:t xml:space="preserve"> быть насквозь мокрая.</w:t>
      </w:r>
    </w:p>
    <w:p w:rsidR="00DE4BDD" w:rsidRPr="009D028F" w:rsidRDefault="00DE4BDD" w:rsidP="00DE4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28F">
        <w:rPr>
          <w:rFonts w:ascii="Times New Roman" w:hAnsi="Times New Roman" w:cs="Times New Roman"/>
          <w:b/>
          <w:sz w:val="24"/>
          <w:szCs w:val="24"/>
        </w:rPr>
        <w:t xml:space="preserve">В 1 час 20мл. жидкости  на 1 кг веса. При травматическом шоке в первое время </w:t>
      </w:r>
      <w:r w:rsidRPr="009D028F">
        <w:rPr>
          <w:rFonts w:ascii="Arial CYR" w:hAnsi="Arial CYR" w:cs="Arial CYR"/>
          <w:sz w:val="24"/>
          <w:szCs w:val="24"/>
        </w:rPr>
        <w:t>→</w:t>
      </w:r>
      <w:r w:rsidR="00E72049">
        <w:rPr>
          <w:rFonts w:ascii="Arial CYR" w:hAnsi="Arial CYR" w:cs="Arial CYR"/>
          <w:sz w:val="24"/>
          <w:szCs w:val="24"/>
        </w:rPr>
        <w:t>в/</w:t>
      </w:r>
      <w:proofErr w:type="spellStart"/>
      <w:r w:rsidR="00E72049">
        <w:rPr>
          <w:rFonts w:ascii="Arial CYR" w:hAnsi="Arial CYR" w:cs="Arial CYR"/>
          <w:sz w:val="24"/>
          <w:szCs w:val="24"/>
        </w:rPr>
        <w:t>венно</w:t>
      </w:r>
      <w:proofErr w:type="spellEnd"/>
      <w:r w:rsidR="00E72049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9D028F">
        <w:rPr>
          <w:rFonts w:ascii="Times New Roman" w:hAnsi="Times New Roman" w:cs="Times New Roman"/>
          <w:b/>
          <w:sz w:val="24"/>
          <w:szCs w:val="24"/>
        </w:rPr>
        <w:t>струйно</w:t>
      </w:r>
      <w:proofErr w:type="spellEnd"/>
      <w:r w:rsidRPr="009D028F">
        <w:rPr>
          <w:rFonts w:ascii="Times New Roman" w:hAnsi="Times New Roman" w:cs="Times New Roman"/>
          <w:b/>
          <w:sz w:val="24"/>
          <w:szCs w:val="24"/>
        </w:rPr>
        <w:t xml:space="preserve"> жидкость.</w:t>
      </w:r>
    </w:p>
    <w:p w:rsidR="00DE4BDD" w:rsidRPr="009D028F" w:rsidRDefault="00DE4BDD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Жгут 1 час в любое время года.</w:t>
      </w:r>
      <w:r w:rsidR="00745CC0" w:rsidRPr="009D028F">
        <w:rPr>
          <w:rFonts w:ascii="Times New Roman" w:hAnsi="Times New Roman" w:cs="Times New Roman"/>
          <w:sz w:val="24"/>
          <w:szCs w:val="24"/>
        </w:rPr>
        <w:t xml:space="preserve"> </w:t>
      </w:r>
      <w:r w:rsidRPr="009D028F">
        <w:rPr>
          <w:rFonts w:ascii="Times New Roman" w:hAnsi="Times New Roman" w:cs="Times New Roman"/>
          <w:sz w:val="24"/>
          <w:szCs w:val="24"/>
        </w:rPr>
        <w:t>Давящая повязка – валик прижимают пальцами,</w:t>
      </w:r>
      <w:r w:rsidR="00745CC0" w:rsidRPr="009D028F">
        <w:rPr>
          <w:rFonts w:ascii="Times New Roman" w:hAnsi="Times New Roman" w:cs="Times New Roman"/>
          <w:sz w:val="24"/>
          <w:szCs w:val="24"/>
        </w:rPr>
        <w:t xml:space="preserve"> останавливая  кровотечение, потом бинтуют этот валик, освобождая пальцы.</w:t>
      </w:r>
    </w:p>
    <w:p w:rsidR="00745CC0" w:rsidRPr="009D028F" w:rsidRDefault="00745CC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C0" w:rsidRPr="009D028F" w:rsidRDefault="00745CC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D028F">
        <w:rPr>
          <w:rFonts w:ascii="Times New Roman" w:hAnsi="Times New Roman" w:cs="Times New Roman"/>
          <w:b/>
          <w:sz w:val="28"/>
          <w:szCs w:val="28"/>
          <w:u w:val="single"/>
        </w:rPr>
        <w:t>Базовая сердечно-легочная реанимация.</w:t>
      </w:r>
    </w:p>
    <w:p w:rsidR="00745CC0" w:rsidRPr="009D028F" w:rsidRDefault="00745CC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CC0" w:rsidRPr="009D028F" w:rsidRDefault="00745CC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1.Компрессия</w:t>
      </w:r>
    </w:p>
    <w:p w:rsidR="00745CC0" w:rsidRPr="009D028F" w:rsidRDefault="00745CC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2.Восстановление дыхательных путей</w:t>
      </w:r>
    </w:p>
    <w:p w:rsidR="00745CC0" w:rsidRPr="009D028F" w:rsidRDefault="00745CC0" w:rsidP="0013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028F">
        <w:rPr>
          <w:rFonts w:ascii="Times New Roman" w:hAnsi="Times New Roman" w:cs="Times New Roman"/>
          <w:sz w:val="24"/>
          <w:szCs w:val="24"/>
          <w:u w:val="single"/>
        </w:rPr>
        <w:t xml:space="preserve"> Показания:</w:t>
      </w:r>
    </w:p>
    <w:p w:rsidR="001E1AF5" w:rsidRPr="009D028F" w:rsidRDefault="001E1AF5" w:rsidP="001E1AF5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ab/>
        <w:t>Отсутствие сознания</w:t>
      </w:r>
    </w:p>
    <w:p w:rsidR="00745CC0" w:rsidRPr="009D028F" w:rsidRDefault="00745CC0" w:rsidP="001E1AF5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За 10 сек.</w:t>
      </w:r>
      <w:r w:rsidR="001E1AF5" w:rsidRPr="009D028F">
        <w:rPr>
          <w:rFonts w:ascii="Times New Roman" w:hAnsi="Times New Roman" w:cs="Times New Roman"/>
          <w:sz w:val="24"/>
          <w:szCs w:val="24"/>
        </w:rPr>
        <w:t>--</w:t>
      </w:r>
      <w:r w:rsidR="001E1AF5" w:rsidRPr="009D028F">
        <w:rPr>
          <w:rFonts w:ascii="Times New Roman" w:hAnsi="Times New Roman" w:cs="Times New Roman"/>
          <w:sz w:val="24"/>
          <w:szCs w:val="24"/>
        </w:rPr>
        <w:tab/>
        <w:t xml:space="preserve">Отсутствие или </w:t>
      </w:r>
      <w:proofErr w:type="gramStart"/>
      <w:r w:rsidR="001E1AF5" w:rsidRPr="009D028F">
        <w:rPr>
          <w:rFonts w:ascii="Times New Roman" w:hAnsi="Times New Roman" w:cs="Times New Roman"/>
          <w:sz w:val="24"/>
          <w:szCs w:val="24"/>
        </w:rPr>
        <w:t>неправ</w:t>
      </w:r>
      <w:proofErr w:type="gramEnd"/>
      <w:r w:rsidR="001E1AF5" w:rsidRPr="009D028F">
        <w:rPr>
          <w:rFonts w:ascii="Times New Roman" w:hAnsi="Times New Roman" w:cs="Times New Roman"/>
          <w:sz w:val="24"/>
          <w:szCs w:val="24"/>
        </w:rPr>
        <w:t>. дыхание</w:t>
      </w:r>
    </w:p>
    <w:p w:rsidR="00132A44" w:rsidRPr="009D028F" w:rsidRDefault="001E1AF5" w:rsidP="001E1AF5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MS Shell Dlg 2"/>
          <w:sz w:val="24"/>
          <w:szCs w:val="24"/>
        </w:rPr>
        <w:tab/>
      </w:r>
      <w:r w:rsidRPr="009D028F">
        <w:rPr>
          <w:rFonts w:ascii="Times New Roman" w:hAnsi="Times New Roman" w:cs="Times New Roman"/>
          <w:sz w:val="24"/>
          <w:szCs w:val="24"/>
        </w:rPr>
        <w:t>Отсутствие пульса на сонной артерии</w:t>
      </w:r>
    </w:p>
    <w:p w:rsidR="001E1AF5" w:rsidRPr="009D028F" w:rsidRDefault="001E1AF5" w:rsidP="001E1AF5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F5" w:rsidRPr="009D028F" w:rsidRDefault="001E1AF5" w:rsidP="001E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Точка приложе</w:t>
      </w:r>
      <w:r w:rsidR="00CE2D96">
        <w:rPr>
          <w:rFonts w:ascii="Times New Roman" w:hAnsi="Times New Roman" w:cs="Times New Roman"/>
          <w:sz w:val="24"/>
          <w:szCs w:val="24"/>
        </w:rPr>
        <w:t>ния компрессии посреди 2х ключиц</w:t>
      </w:r>
      <w:proofErr w:type="gramStart"/>
      <w:r w:rsidR="00CE2D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положение рук 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Times New Roman"/>
          <w:sz w:val="24"/>
          <w:szCs w:val="24"/>
        </w:rPr>
        <w:t>замок</w:t>
      </w:r>
      <w:r w:rsidRPr="009D028F">
        <w:rPr>
          <w:rFonts w:ascii="Arial CYR" w:hAnsi="Arial CYR" w:cs="Arial CYR"/>
          <w:sz w:val="24"/>
          <w:szCs w:val="24"/>
        </w:rPr>
        <w:t xml:space="preserve"> →</w:t>
      </w:r>
      <w:r w:rsidRPr="009D028F">
        <w:rPr>
          <w:rFonts w:ascii="Times New Roman" w:hAnsi="Times New Roman" w:cs="Times New Roman"/>
          <w:sz w:val="24"/>
          <w:szCs w:val="24"/>
        </w:rPr>
        <w:t xml:space="preserve"> руки вертикально.</w:t>
      </w:r>
    </w:p>
    <w:p w:rsidR="001E1AF5" w:rsidRPr="009D028F" w:rsidRDefault="001E1AF5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Глуб</w:t>
      </w:r>
      <w:r w:rsidR="00CE2D96">
        <w:rPr>
          <w:rFonts w:ascii="Times New Roman" w:hAnsi="Times New Roman" w:cs="Times New Roman"/>
          <w:sz w:val="24"/>
          <w:szCs w:val="24"/>
        </w:rPr>
        <w:t>ина</w:t>
      </w:r>
      <w:proofErr w:type="gramStart"/>
      <w:r w:rsidR="00CE2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2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D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E2D96">
        <w:rPr>
          <w:rFonts w:ascii="Times New Roman" w:hAnsi="Times New Roman" w:cs="Times New Roman"/>
          <w:sz w:val="24"/>
          <w:szCs w:val="24"/>
        </w:rPr>
        <w:t xml:space="preserve">омпрессии </w:t>
      </w:r>
      <w:r w:rsidRPr="009D028F">
        <w:rPr>
          <w:rFonts w:ascii="Times New Roman" w:hAnsi="Times New Roman" w:cs="Times New Roman"/>
          <w:sz w:val="24"/>
          <w:szCs w:val="24"/>
        </w:rPr>
        <w:t xml:space="preserve"> не </w:t>
      </w:r>
      <w:r w:rsidR="00FB75D0" w:rsidRPr="009D028F">
        <w:rPr>
          <w:rFonts w:ascii="Arial CYR" w:hAnsi="Arial CYR" w:cs="Arial CYR"/>
          <w:sz w:val="24"/>
          <w:szCs w:val="24"/>
        </w:rPr>
        <w:t>&lt;</w:t>
      </w:r>
      <w:r w:rsidRPr="009D028F">
        <w:rPr>
          <w:rFonts w:ascii="Times New Roman" w:hAnsi="Times New Roman" w:cs="Times New Roman"/>
          <w:sz w:val="24"/>
          <w:szCs w:val="24"/>
        </w:rPr>
        <w:t xml:space="preserve">5 см, частота не </w:t>
      </w:r>
      <w:r w:rsidR="00FB75D0" w:rsidRPr="009D028F">
        <w:rPr>
          <w:rFonts w:ascii="Arial CYR" w:hAnsi="Arial CYR" w:cs="Arial CYR"/>
          <w:sz w:val="24"/>
          <w:szCs w:val="24"/>
        </w:rPr>
        <w:t>&lt;</w:t>
      </w:r>
      <w:r w:rsidR="00FB75D0" w:rsidRPr="009D028F">
        <w:rPr>
          <w:rFonts w:ascii="Times New Roman" w:hAnsi="Times New Roman" w:cs="Times New Roman"/>
          <w:sz w:val="24"/>
          <w:szCs w:val="24"/>
        </w:rPr>
        <w:t xml:space="preserve"> </w:t>
      </w:r>
      <w:r w:rsidRPr="009D028F">
        <w:rPr>
          <w:rFonts w:ascii="Times New Roman" w:hAnsi="Times New Roman" w:cs="Times New Roman"/>
          <w:sz w:val="24"/>
          <w:szCs w:val="24"/>
        </w:rPr>
        <w:t>100 в мин.</w:t>
      </w:r>
    </w:p>
    <w:p w:rsidR="00FB75D0" w:rsidRPr="009D028F" w:rsidRDefault="00B718A6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мин. к</w:t>
      </w:r>
      <w:r w:rsidR="00FB75D0" w:rsidRPr="009D028F">
        <w:rPr>
          <w:rFonts w:ascii="Times New Roman" w:hAnsi="Times New Roman" w:cs="Times New Roman"/>
          <w:sz w:val="24"/>
          <w:szCs w:val="24"/>
        </w:rPr>
        <w:t>омпресси</w:t>
      </w:r>
      <w:r>
        <w:rPr>
          <w:rFonts w:ascii="Times New Roman" w:hAnsi="Times New Roman" w:cs="Times New Roman"/>
          <w:sz w:val="24"/>
          <w:szCs w:val="24"/>
        </w:rPr>
        <w:t xml:space="preserve">я без вдувания так же эффективна, </w:t>
      </w:r>
      <w:r w:rsidR="00FB75D0" w:rsidRPr="009D028F">
        <w:rPr>
          <w:rFonts w:ascii="Times New Roman" w:hAnsi="Times New Roman" w:cs="Times New Roman"/>
          <w:sz w:val="24"/>
          <w:szCs w:val="24"/>
        </w:rPr>
        <w:t xml:space="preserve"> как и с вдуванием.</w:t>
      </w:r>
    </w:p>
    <w:p w:rsidR="00FB75D0" w:rsidRPr="009D028F" w:rsidRDefault="00FB75D0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Дыхательную трубку использовать можно.</w:t>
      </w:r>
    </w:p>
    <w:p w:rsidR="00FB75D0" w:rsidRPr="009D028F" w:rsidRDefault="00B718A6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первые  30 компрессий, мы должны решить, есть  ли  </w:t>
      </w:r>
      <w:r w:rsidR="00FB75D0" w:rsidRPr="009D028F">
        <w:rPr>
          <w:rFonts w:ascii="Times New Roman" w:hAnsi="Times New Roman" w:cs="Times New Roman"/>
          <w:sz w:val="24"/>
          <w:szCs w:val="24"/>
        </w:rPr>
        <w:t xml:space="preserve"> смысл продолжать.</w:t>
      </w:r>
    </w:p>
    <w:p w:rsidR="00EF27A0" w:rsidRPr="009D028F" w:rsidRDefault="00FB75D0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Легочно-сердечная реанимация по тем же признакам, что и показания. П</w:t>
      </w:r>
      <w:r w:rsidR="00B718A6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proofErr w:type="spellStart"/>
      <w:r w:rsidR="00B718A6">
        <w:rPr>
          <w:rFonts w:ascii="Times New Roman" w:hAnsi="Times New Roman" w:cs="Times New Roman"/>
          <w:sz w:val="24"/>
          <w:szCs w:val="24"/>
        </w:rPr>
        <w:t>легочно-серд</w:t>
      </w:r>
      <w:proofErr w:type="spellEnd"/>
      <w:r w:rsidR="00B718A6">
        <w:rPr>
          <w:rFonts w:ascii="Times New Roman" w:hAnsi="Times New Roman" w:cs="Times New Roman"/>
          <w:sz w:val="24"/>
          <w:szCs w:val="24"/>
        </w:rPr>
        <w:t>. р</w:t>
      </w:r>
      <w:r w:rsidRPr="009D028F">
        <w:rPr>
          <w:rFonts w:ascii="Times New Roman" w:hAnsi="Times New Roman" w:cs="Times New Roman"/>
          <w:sz w:val="24"/>
          <w:szCs w:val="24"/>
        </w:rPr>
        <w:t>еанимации 30 мин.</w:t>
      </w:r>
    </w:p>
    <w:p w:rsidR="00EF27A0" w:rsidRPr="009D028F" w:rsidRDefault="00EF27A0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Критерии эфф</w:t>
      </w:r>
      <w:r w:rsidR="00B718A6">
        <w:rPr>
          <w:rFonts w:ascii="Times New Roman" w:hAnsi="Times New Roman" w:cs="Times New Roman"/>
          <w:sz w:val="24"/>
          <w:szCs w:val="24"/>
        </w:rPr>
        <w:t>ективности – появляется сознание</w:t>
      </w:r>
    </w:p>
    <w:p w:rsidR="00EF27A0" w:rsidRPr="009D028F" w:rsidRDefault="00EF27A0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                                             - появляется нормальное дыхание</w:t>
      </w:r>
    </w:p>
    <w:p w:rsidR="00EF27A0" w:rsidRPr="009D028F" w:rsidRDefault="00EF27A0" w:rsidP="00FB7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5D0" w:rsidRPr="009D028F" w:rsidRDefault="00EF27A0" w:rsidP="00FB75D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>Когда можно не делат</w:t>
      </w:r>
      <w:proofErr w:type="gramStart"/>
      <w:r w:rsidRPr="009D028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D0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28F">
        <w:rPr>
          <w:rFonts w:ascii="Times New Roman" w:hAnsi="Times New Roman" w:cs="Times New Roman"/>
          <w:sz w:val="24"/>
          <w:szCs w:val="24"/>
        </w:rPr>
        <w:t>агресс</w:t>
      </w:r>
      <w:proofErr w:type="spellEnd"/>
      <w:r w:rsidRPr="009D028F">
        <w:rPr>
          <w:rFonts w:ascii="Times New Roman" w:hAnsi="Times New Roman" w:cs="Times New Roman"/>
          <w:sz w:val="24"/>
          <w:szCs w:val="24"/>
        </w:rPr>
        <w:t>. дом. животное</w:t>
      </w:r>
      <w:r w:rsidR="00FB75D0" w:rsidRPr="009D0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A44" w:rsidRPr="009D028F" w:rsidRDefault="00EF27A0" w:rsidP="00EF27A0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18A6">
        <w:rPr>
          <w:rFonts w:ascii="Times New Roman" w:hAnsi="Times New Roman" w:cs="Times New Roman"/>
          <w:sz w:val="24"/>
          <w:szCs w:val="24"/>
        </w:rPr>
        <w:t xml:space="preserve">               -</w:t>
      </w:r>
      <w:proofErr w:type="spellStart"/>
      <w:r w:rsidR="00B718A6">
        <w:rPr>
          <w:rFonts w:ascii="Times New Roman" w:hAnsi="Times New Roman" w:cs="Times New Roman"/>
          <w:sz w:val="24"/>
          <w:szCs w:val="24"/>
        </w:rPr>
        <w:t>агресс</w:t>
      </w:r>
      <w:proofErr w:type="spellEnd"/>
      <w:r w:rsidR="00B718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18A6">
        <w:rPr>
          <w:rFonts w:ascii="Times New Roman" w:hAnsi="Times New Roman" w:cs="Times New Roman"/>
          <w:sz w:val="24"/>
          <w:szCs w:val="24"/>
        </w:rPr>
        <w:t>пораж</w:t>
      </w:r>
      <w:proofErr w:type="spellEnd"/>
      <w:r w:rsidR="00B718A6">
        <w:rPr>
          <w:rFonts w:ascii="Times New Roman" w:hAnsi="Times New Roman" w:cs="Times New Roman"/>
          <w:sz w:val="24"/>
          <w:szCs w:val="24"/>
        </w:rPr>
        <w:t>. ф</w:t>
      </w:r>
      <w:r w:rsidRPr="009D028F">
        <w:rPr>
          <w:rFonts w:ascii="Times New Roman" w:hAnsi="Times New Roman" w:cs="Times New Roman"/>
          <w:sz w:val="24"/>
          <w:szCs w:val="24"/>
        </w:rPr>
        <w:t>акторы</w:t>
      </w:r>
    </w:p>
    <w:p w:rsidR="00EF27A0" w:rsidRPr="009D028F" w:rsidRDefault="00EF27A0" w:rsidP="00EF2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В очаге катастроф легочно-сердечная реанимация </w:t>
      </w:r>
      <w:r w:rsidRPr="009D028F">
        <w:rPr>
          <w:rFonts w:ascii="Arial CYR" w:hAnsi="Arial CYR" w:cs="Arial CYR"/>
          <w:sz w:val="24"/>
          <w:szCs w:val="24"/>
        </w:rPr>
        <w:t>→</w:t>
      </w:r>
      <w:r w:rsidRPr="009D028F">
        <w:rPr>
          <w:rFonts w:ascii="Times New Roman" w:hAnsi="Times New Roman" w:cs="Times New Roman"/>
          <w:sz w:val="24"/>
          <w:szCs w:val="24"/>
        </w:rPr>
        <w:t>2-3 мин., если нет эффективности, останавливают.</w:t>
      </w:r>
    </w:p>
    <w:p w:rsidR="00EF27A0" w:rsidRPr="009D028F" w:rsidRDefault="00EF27A0" w:rsidP="00EF27A0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E6D" w:rsidRPr="009D028F" w:rsidRDefault="00132A44" w:rsidP="003D3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FB" w:rsidRPr="009D028F" w:rsidRDefault="003D3CFB" w:rsidP="003D3CF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4"/>
          <w:szCs w:val="24"/>
        </w:rPr>
      </w:pPr>
    </w:p>
    <w:p w:rsidR="003D3CFB" w:rsidRPr="009D028F" w:rsidRDefault="003D3CFB" w:rsidP="003D3CF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4"/>
          <w:szCs w:val="24"/>
        </w:rPr>
      </w:pPr>
      <w:r w:rsidRPr="009D0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AE7" w:rsidRPr="009D028F" w:rsidRDefault="00144AE7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00E68" w:rsidRPr="009D028F" w:rsidRDefault="00E00E68" w:rsidP="00E00E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037D" w:rsidRPr="009D028F" w:rsidRDefault="00CA037D">
      <w:pPr>
        <w:rPr>
          <w:b/>
          <w:sz w:val="24"/>
          <w:szCs w:val="24"/>
        </w:rPr>
      </w:pPr>
    </w:p>
    <w:p w:rsidR="00CA037D" w:rsidRPr="009D028F" w:rsidRDefault="00CA037D">
      <w:pPr>
        <w:rPr>
          <w:b/>
          <w:sz w:val="24"/>
          <w:szCs w:val="24"/>
        </w:rPr>
      </w:pPr>
    </w:p>
    <w:sectPr w:rsidR="00CA037D" w:rsidRPr="009D028F" w:rsidSect="00CA037D">
      <w:pgSz w:w="11906" w:h="16838"/>
      <w:pgMar w:top="510" w:right="159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7D"/>
    <w:rsid w:val="00001E16"/>
    <w:rsid w:val="00023EA9"/>
    <w:rsid w:val="000D43FD"/>
    <w:rsid w:val="000F3FD7"/>
    <w:rsid w:val="00132A44"/>
    <w:rsid w:val="00144AE7"/>
    <w:rsid w:val="001A709A"/>
    <w:rsid w:val="001E1AF5"/>
    <w:rsid w:val="00247C91"/>
    <w:rsid w:val="00294B80"/>
    <w:rsid w:val="002E1D65"/>
    <w:rsid w:val="00331A7F"/>
    <w:rsid w:val="003C281C"/>
    <w:rsid w:val="003D3CFB"/>
    <w:rsid w:val="003D6F6E"/>
    <w:rsid w:val="0047418F"/>
    <w:rsid w:val="005A5C67"/>
    <w:rsid w:val="005E7E6D"/>
    <w:rsid w:val="00607741"/>
    <w:rsid w:val="006C3D10"/>
    <w:rsid w:val="00726025"/>
    <w:rsid w:val="00745CC0"/>
    <w:rsid w:val="007D0269"/>
    <w:rsid w:val="009D028F"/>
    <w:rsid w:val="00A61813"/>
    <w:rsid w:val="00B718A6"/>
    <w:rsid w:val="00BC07B9"/>
    <w:rsid w:val="00BE43BD"/>
    <w:rsid w:val="00C63877"/>
    <w:rsid w:val="00CA037D"/>
    <w:rsid w:val="00CB61F7"/>
    <w:rsid w:val="00CE2D96"/>
    <w:rsid w:val="00CE5192"/>
    <w:rsid w:val="00DC5656"/>
    <w:rsid w:val="00DE4BDD"/>
    <w:rsid w:val="00E00E68"/>
    <w:rsid w:val="00E72049"/>
    <w:rsid w:val="00EA734D"/>
    <w:rsid w:val="00EF27A0"/>
    <w:rsid w:val="00FB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A2B43-C575-48D0-AFF8-E2D2739C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2015-09-11T07:30:00Z</dcterms:created>
  <dcterms:modified xsi:type="dcterms:W3CDTF">2015-09-14T09:24:00Z</dcterms:modified>
</cp:coreProperties>
</file>