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7" w:rsidRDefault="00077167" w:rsidP="0007716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УТВЕРЖДАЮ:</w:t>
      </w:r>
    </w:p>
    <w:p w:rsidR="00077167" w:rsidRPr="00077167" w:rsidRDefault="00077167" w:rsidP="0007716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077167" w:rsidRPr="00077167" w:rsidRDefault="00077167" w:rsidP="00077167">
      <w:pPr>
        <w:pStyle w:val="a3"/>
        <w:jc w:val="right"/>
        <w:rPr>
          <w:rFonts w:ascii="Arial" w:hAnsi="Arial" w:cs="Arial"/>
          <w:sz w:val="24"/>
          <w:szCs w:val="24"/>
        </w:rPr>
      </w:pPr>
      <w:r w:rsidRPr="00077167">
        <w:rPr>
          <w:rFonts w:ascii="Arial" w:hAnsi="Arial" w:cs="Arial"/>
          <w:sz w:val="24"/>
          <w:szCs w:val="24"/>
        </w:rPr>
        <w:t xml:space="preserve">к приказу № 13 </w:t>
      </w:r>
    </w:p>
    <w:p w:rsidR="00077167" w:rsidRPr="00077167" w:rsidRDefault="00077167" w:rsidP="00077167">
      <w:pPr>
        <w:pStyle w:val="a3"/>
        <w:jc w:val="right"/>
        <w:rPr>
          <w:rFonts w:ascii="Arial" w:hAnsi="Arial" w:cs="Arial"/>
          <w:sz w:val="24"/>
          <w:szCs w:val="24"/>
        </w:rPr>
      </w:pPr>
      <w:r w:rsidRPr="00077167">
        <w:rPr>
          <w:rFonts w:ascii="Arial" w:hAnsi="Arial" w:cs="Arial"/>
          <w:sz w:val="24"/>
          <w:szCs w:val="24"/>
        </w:rPr>
        <w:t>по ГКУЗ «ВФД г</w:t>
      </w:r>
      <w:proofErr w:type="gramStart"/>
      <w:r w:rsidRPr="00077167">
        <w:rPr>
          <w:rFonts w:ascii="Arial" w:hAnsi="Arial" w:cs="Arial"/>
          <w:sz w:val="24"/>
          <w:szCs w:val="24"/>
        </w:rPr>
        <w:t>.Т</w:t>
      </w:r>
      <w:proofErr w:type="gramEnd"/>
      <w:r w:rsidRPr="00077167">
        <w:rPr>
          <w:rFonts w:ascii="Arial" w:hAnsi="Arial" w:cs="Arial"/>
          <w:sz w:val="24"/>
          <w:szCs w:val="24"/>
        </w:rPr>
        <w:t>роицк»</w:t>
      </w:r>
    </w:p>
    <w:p w:rsidR="00077167" w:rsidRDefault="00077167" w:rsidP="00077167">
      <w:pPr>
        <w:pStyle w:val="a3"/>
        <w:jc w:val="right"/>
        <w:rPr>
          <w:rFonts w:ascii="Arial" w:hAnsi="Arial" w:cs="Arial"/>
          <w:sz w:val="24"/>
          <w:szCs w:val="24"/>
        </w:rPr>
      </w:pPr>
      <w:r w:rsidRPr="00077167">
        <w:rPr>
          <w:rFonts w:ascii="Arial" w:hAnsi="Arial" w:cs="Arial"/>
          <w:sz w:val="24"/>
          <w:szCs w:val="24"/>
        </w:rPr>
        <w:t>от «11» февраля 2016г.</w:t>
      </w:r>
    </w:p>
    <w:p w:rsidR="00077167" w:rsidRDefault="00077167" w:rsidP="0007716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В.И. </w:t>
      </w:r>
      <w:proofErr w:type="spellStart"/>
      <w:r>
        <w:rPr>
          <w:rFonts w:ascii="Arial" w:hAnsi="Arial" w:cs="Arial"/>
          <w:sz w:val="24"/>
          <w:szCs w:val="24"/>
        </w:rPr>
        <w:t>Оленский</w:t>
      </w:r>
      <w:proofErr w:type="spellEnd"/>
    </w:p>
    <w:p w:rsidR="00077167" w:rsidRDefault="00077167" w:rsidP="0007716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77167" w:rsidRDefault="00077167" w:rsidP="0007716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77167" w:rsidRDefault="00077167" w:rsidP="0007716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77167" w:rsidRDefault="00077167" w:rsidP="0007716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77167">
        <w:rPr>
          <w:rFonts w:ascii="Arial" w:hAnsi="Arial" w:cs="Arial"/>
          <w:sz w:val="24"/>
          <w:szCs w:val="24"/>
        </w:rPr>
        <w:t>Состав комиссии по этике, соблюдению требований</w:t>
      </w:r>
      <w:r>
        <w:rPr>
          <w:rFonts w:ascii="Arial" w:hAnsi="Arial" w:cs="Arial"/>
          <w:sz w:val="24"/>
          <w:szCs w:val="24"/>
        </w:rPr>
        <w:t xml:space="preserve"> к служебному поведению, урегулированию конфликта интересов работников ГКУЗ «ВФД 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роицк», приему, оценки,  реализации подарков и зачислению средств от реализации подарков:</w:t>
      </w:r>
    </w:p>
    <w:p w:rsidR="00077167" w:rsidRDefault="00077167" w:rsidP="00077167">
      <w:pPr>
        <w:pStyle w:val="a3"/>
        <w:rPr>
          <w:rFonts w:ascii="Arial" w:hAnsi="Arial" w:cs="Arial"/>
          <w:sz w:val="24"/>
          <w:szCs w:val="24"/>
        </w:rPr>
      </w:pPr>
    </w:p>
    <w:p w:rsidR="00077167" w:rsidRDefault="00077167" w:rsidP="00077167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Оленский</w:t>
      </w:r>
      <w:proofErr w:type="spellEnd"/>
      <w:r>
        <w:rPr>
          <w:rFonts w:ascii="Arial" w:hAnsi="Arial" w:cs="Arial"/>
          <w:sz w:val="24"/>
          <w:szCs w:val="24"/>
        </w:rPr>
        <w:t xml:space="preserve"> В.И. – главный врач, председатель;</w:t>
      </w:r>
    </w:p>
    <w:p w:rsidR="00077167" w:rsidRDefault="00077167" w:rsidP="0007716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Иванова Е.В. – главный бухгалтер, член комиссии;</w:t>
      </w:r>
    </w:p>
    <w:p w:rsidR="00077167" w:rsidRDefault="00077167" w:rsidP="00077167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Негина</w:t>
      </w:r>
      <w:proofErr w:type="spellEnd"/>
      <w:r>
        <w:rPr>
          <w:rFonts w:ascii="Arial" w:hAnsi="Arial" w:cs="Arial"/>
          <w:sz w:val="24"/>
          <w:szCs w:val="24"/>
        </w:rPr>
        <w:t xml:space="preserve"> О.Ю. – главная медсестра, член комиссии;</w:t>
      </w:r>
    </w:p>
    <w:p w:rsidR="00077167" w:rsidRPr="00077167" w:rsidRDefault="00077167" w:rsidP="0007716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Лебедева Т.А. – врач ЛФК, член комиссии.</w:t>
      </w:r>
    </w:p>
    <w:p w:rsidR="00077167" w:rsidRPr="00937017" w:rsidRDefault="00077167" w:rsidP="00077167">
      <w:pPr>
        <w:ind w:firstLine="700"/>
        <w:jc w:val="right"/>
        <w:rPr>
          <w:sz w:val="24"/>
          <w:szCs w:val="24"/>
        </w:rPr>
      </w:pPr>
    </w:p>
    <w:p w:rsidR="00721161" w:rsidRDefault="00721161" w:rsidP="00077167">
      <w:pPr>
        <w:jc w:val="right"/>
      </w:pPr>
    </w:p>
    <w:sectPr w:rsidR="0072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167"/>
    <w:rsid w:val="00077167"/>
    <w:rsid w:val="0072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1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2016-10-21T08:09:00Z</dcterms:created>
  <dcterms:modified xsi:type="dcterms:W3CDTF">2016-10-21T08:16:00Z</dcterms:modified>
</cp:coreProperties>
</file>